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D6" w:rsidRDefault="00C910D6" w:rsidP="00C910D6">
      <w:pPr>
        <w:rPr>
          <w:rFonts w:cs="Times New Roman"/>
          <w:szCs w:val="24"/>
          <w:lang w:eastAsia="de-DE"/>
        </w:rPr>
      </w:pPr>
      <w:r w:rsidRPr="00C910D6">
        <w:rPr>
          <w:rFonts w:cs="Times New Roman"/>
          <w:szCs w:val="24"/>
          <w:lang w:eastAsia="de-DE"/>
        </w:rPr>
        <w:t>Plätzchen - Klassische Rezepte</w:t>
      </w:r>
    </w:p>
    <w:p w:rsidR="00930845" w:rsidRDefault="00930845" w:rsidP="00C910D6">
      <w:pPr>
        <w:rPr>
          <w:rFonts w:cs="Times New Roman"/>
          <w:szCs w:val="24"/>
          <w:lang w:eastAsia="de-DE"/>
        </w:rPr>
      </w:pPr>
      <w:r>
        <w:rPr>
          <w:rFonts w:cs="Times New Roman"/>
          <w:szCs w:val="24"/>
          <w:lang w:eastAsia="de-DE"/>
        </w:rPr>
        <w:t xml:space="preserve">Mürbeteigplätzchen, Zimtsterne und gebrannte Mandeln sorgen alljährlich in der Vorweihnachtszeit für einen herrlichen Duft in Deutschlands Wohnungen. Das umfangreich bebilderte </w:t>
      </w:r>
      <w:proofErr w:type="spellStart"/>
      <w:r>
        <w:rPr>
          <w:rFonts w:cs="Times New Roman"/>
          <w:szCs w:val="24"/>
          <w:lang w:eastAsia="de-DE"/>
        </w:rPr>
        <w:t>Backbuch</w:t>
      </w:r>
      <w:proofErr w:type="spellEnd"/>
      <w:r>
        <w:rPr>
          <w:rFonts w:cs="Times New Roman"/>
          <w:szCs w:val="24"/>
          <w:lang w:eastAsia="de-DE"/>
        </w:rPr>
        <w:t xml:space="preserve"> „Plätzchen – Klassische Rezepte“ fasst die schönsten  weihnachtlichen Gebäckklassiker zusammen. </w:t>
      </w:r>
    </w:p>
    <w:p w:rsidR="00930845" w:rsidRDefault="00930845" w:rsidP="00C910D6">
      <w:pPr>
        <w:rPr>
          <w:rFonts w:cs="Times New Roman"/>
          <w:szCs w:val="24"/>
          <w:lang w:eastAsia="de-DE"/>
        </w:rPr>
      </w:pPr>
      <w:r>
        <w:rPr>
          <w:rFonts w:cs="Times New Roman"/>
          <w:szCs w:val="24"/>
          <w:lang w:eastAsia="de-DE"/>
        </w:rPr>
        <w:t>Mit den bebilderten Schritt-für-Schritt-</w:t>
      </w:r>
      <w:r w:rsidR="00007645">
        <w:rPr>
          <w:rFonts w:cs="Times New Roman"/>
          <w:szCs w:val="24"/>
          <w:lang w:eastAsia="de-DE"/>
        </w:rPr>
        <w:t xml:space="preserve">Anleitungen und den präzisen Zutatenangaben ist bestes Gelingen garantiert. Das von „Zeitgeist Media“ verlegte </w:t>
      </w:r>
      <w:proofErr w:type="spellStart"/>
      <w:r w:rsidR="00007645">
        <w:rPr>
          <w:rFonts w:cs="Times New Roman"/>
          <w:szCs w:val="24"/>
          <w:lang w:eastAsia="de-DE"/>
        </w:rPr>
        <w:t>Backbuch</w:t>
      </w:r>
      <w:proofErr w:type="spellEnd"/>
      <w:r w:rsidR="00007645">
        <w:rPr>
          <w:rFonts w:cs="Times New Roman"/>
          <w:szCs w:val="24"/>
          <w:lang w:eastAsia="de-DE"/>
        </w:rPr>
        <w:t xml:space="preserve"> wurde im populären und ausgesprochen erfolgreichen Stil der BILD-am-SONNTAG-Reihe „Die Klassiker der Küche“ gestaltet. Der übersichtliche Seitenaufbau </w:t>
      </w:r>
      <w:r w:rsidR="00B659E3">
        <w:rPr>
          <w:rFonts w:cs="Times New Roman"/>
          <w:szCs w:val="24"/>
          <w:lang w:eastAsia="de-DE"/>
        </w:rPr>
        <w:t>und die zahlreichen Fotografie</w:t>
      </w:r>
      <w:r w:rsidR="00007645">
        <w:rPr>
          <w:rFonts w:cs="Times New Roman"/>
          <w:szCs w:val="24"/>
          <w:lang w:eastAsia="de-DE"/>
        </w:rPr>
        <w:t xml:space="preserve">n machen es kinderleicht, die beliebten Gebäckklassiker herzustellen. Insgesamt umfasst das Buch 60 Rezepte, die sich den beliebtesten Evergreens für den alljährlichen Adventsteller widmen. </w:t>
      </w:r>
    </w:p>
    <w:p w:rsidR="00007645" w:rsidRDefault="00007645" w:rsidP="00C910D6">
      <w:pPr>
        <w:rPr>
          <w:rFonts w:cs="Times New Roman"/>
          <w:szCs w:val="24"/>
          <w:lang w:eastAsia="de-DE"/>
        </w:rPr>
      </w:pPr>
      <w:r>
        <w:rPr>
          <w:rFonts w:cs="Times New Roman"/>
          <w:szCs w:val="24"/>
          <w:lang w:eastAsia="de-DE"/>
        </w:rPr>
        <w:t xml:space="preserve">Neben klassischen Weihnachtsplätzchen finden sich in dem Buch auch Köstlichkeiten für alle Jahreszeiten. Das bewährte Schritt-für-Schritt-Prinzip zieht sich durch das gesamte Buch. Bei jedem Rezept wird die Zubereitung der Plätzchen in sechs bis acht Fotos umfangreich erklärt. </w:t>
      </w:r>
      <w:r w:rsidR="00471A5F">
        <w:rPr>
          <w:rFonts w:cs="Times New Roman"/>
          <w:szCs w:val="24"/>
          <w:lang w:eastAsia="de-DE"/>
        </w:rPr>
        <w:t>Somit wird die Zubereitung von Anisplätzchen, Spekulatius und Nussecken zum echten Kinderspiel.</w:t>
      </w:r>
    </w:p>
    <w:p w:rsidR="00471A5F" w:rsidRDefault="00471A5F" w:rsidP="00C910D6">
      <w:pPr>
        <w:rPr>
          <w:rFonts w:cs="Times New Roman"/>
          <w:szCs w:val="24"/>
          <w:lang w:eastAsia="de-DE"/>
        </w:rPr>
      </w:pPr>
      <w:r>
        <w:rPr>
          <w:rFonts w:cs="Times New Roman"/>
          <w:szCs w:val="24"/>
          <w:lang w:eastAsia="de-DE"/>
        </w:rPr>
        <w:t xml:space="preserve">Für Zuspruch sorgt das </w:t>
      </w:r>
      <w:proofErr w:type="spellStart"/>
      <w:r>
        <w:rPr>
          <w:rFonts w:cs="Times New Roman"/>
          <w:szCs w:val="24"/>
          <w:lang w:eastAsia="de-DE"/>
        </w:rPr>
        <w:t>Backbuch</w:t>
      </w:r>
      <w:proofErr w:type="spellEnd"/>
      <w:r>
        <w:rPr>
          <w:rFonts w:cs="Times New Roman"/>
          <w:szCs w:val="24"/>
          <w:lang w:eastAsia="de-DE"/>
        </w:rPr>
        <w:t xml:space="preserve"> auch bei den Käufern, die überwiegend nur lobende Worte finden. Die beliebten Rezepte laden bereits auf den ersten Blick zum Nachbacken ein. Dabei überzeugen die Rezepte nicht nur durch ihre einfache Zubereitung, sondern auch durch die fertigen Ergebnisse. So finden Leser des Buchs für die nachgebackenen Plätzchen weitgehend nur positive Worte. Ein Pluspunkt ist die verständliche Gestaltung aller Rezepte, durch die sich das Buch „Plätzchen – Klassische Rezepte“ auch für weniger geübte Hobbybäcker eignet. </w:t>
      </w:r>
    </w:p>
    <w:p w:rsidR="00471A5F" w:rsidRDefault="00471A5F" w:rsidP="00C910D6">
      <w:pPr>
        <w:rPr>
          <w:rFonts w:cs="Times New Roman"/>
          <w:szCs w:val="24"/>
          <w:lang w:eastAsia="de-DE"/>
        </w:rPr>
      </w:pPr>
      <w:r>
        <w:rPr>
          <w:rFonts w:cs="Times New Roman"/>
          <w:szCs w:val="24"/>
          <w:lang w:eastAsia="de-DE"/>
        </w:rPr>
        <w:t xml:space="preserve">Die hochwertige Gestaltung macht das Buch außerdem zum idealen Geschenk zur Weihnachtszeit. Überwiegend sind sich die Leser einig, dass sich das Buch eben nicht nur für die Weihnachtszeit eignet, sondern  auch zu Geburtstagen oder Feierlichkeiten für kleine Köstlichkeiten zur Hand genommen werden kann. Ein Vorteil sind die übersichtlichen Mengenangaben, durch die sich die Rezepte bestens zum Backen mit Kindern eignen. Dank der kleinen Mengen wird das Backen für den Nachwuchs nicht zu langwierig. Alle Rezepte lassen sich gut nachbacken. </w:t>
      </w:r>
    </w:p>
    <w:p w:rsidR="00471A5F" w:rsidRPr="00C910D6" w:rsidRDefault="00471A5F" w:rsidP="00C910D6">
      <w:pPr>
        <w:rPr>
          <w:rFonts w:cs="Times New Roman"/>
          <w:szCs w:val="24"/>
          <w:lang w:eastAsia="de-DE"/>
        </w:rPr>
      </w:pPr>
      <w:r>
        <w:rPr>
          <w:rFonts w:cs="Times New Roman"/>
          <w:szCs w:val="24"/>
          <w:lang w:eastAsia="de-DE"/>
        </w:rPr>
        <w:t xml:space="preserve">Als kleinen Kritikpunkt führen Leser die angegebenen Backzeiten an, die beim Nachbacken weniger hoch reguliert werden sollten. So lässt sich vermeiden, dass Spitzbuben, Butterplätzchen und Haferflockenplätzchen zu rasch braun werden. Dieses </w:t>
      </w:r>
      <w:proofErr w:type="spellStart"/>
      <w:r>
        <w:rPr>
          <w:rFonts w:cs="Times New Roman"/>
          <w:szCs w:val="24"/>
          <w:lang w:eastAsia="de-DE"/>
        </w:rPr>
        <w:t>Backbuch</w:t>
      </w:r>
      <w:proofErr w:type="spellEnd"/>
      <w:r>
        <w:rPr>
          <w:rFonts w:cs="Times New Roman"/>
          <w:szCs w:val="24"/>
          <w:lang w:eastAsia="de-DE"/>
        </w:rPr>
        <w:t xml:space="preserve"> ist ideal für diejenigen, für die das Backen zur Adventszeit einfach dazu gehört. Dabei sollte jedoch der Kauf von ein wenig mehr Zutaten nicht gescheut werden. Grundsätzlich </w:t>
      </w:r>
      <w:proofErr w:type="gramStart"/>
      <w:r>
        <w:rPr>
          <w:rFonts w:cs="Times New Roman"/>
          <w:szCs w:val="24"/>
          <w:lang w:eastAsia="de-DE"/>
        </w:rPr>
        <w:t>reichen</w:t>
      </w:r>
      <w:proofErr w:type="gramEnd"/>
      <w:r>
        <w:rPr>
          <w:rFonts w:cs="Times New Roman"/>
          <w:szCs w:val="24"/>
          <w:lang w:eastAsia="de-DE"/>
        </w:rPr>
        <w:t xml:space="preserve"> bei vielen Rezepten Mehl, Milch und Co nicht aus, um die gewünschten Advents-Evergreens zu backen. Ausgesprochen praktisch sind die Grundinformationen auf den ersten Seiten, die angefangen vom richtigen Ausrollen des Teigs über das ideale Ausstechen bis hin zum Verzieren reichen. </w:t>
      </w:r>
    </w:p>
    <w:sectPr w:rsidR="00471A5F" w:rsidRPr="00C910D6" w:rsidSect="005D457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C910D6"/>
    <w:rsid w:val="00007645"/>
    <w:rsid w:val="0044638B"/>
    <w:rsid w:val="00471A5F"/>
    <w:rsid w:val="005D4575"/>
    <w:rsid w:val="005E07EC"/>
    <w:rsid w:val="007D669F"/>
    <w:rsid w:val="00930845"/>
    <w:rsid w:val="00A15571"/>
    <w:rsid w:val="00B659E3"/>
    <w:rsid w:val="00C910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669F"/>
    <w:rPr>
      <w:rFonts w:ascii="Times New Roman" w:hAnsi="Times New Roman"/>
      <w:sz w:val="24"/>
    </w:rPr>
  </w:style>
  <w:style w:type="paragraph" w:styleId="berschrift2">
    <w:name w:val="heading 2"/>
    <w:basedOn w:val="Standard"/>
    <w:next w:val="Standard"/>
    <w:link w:val="berschrift2Zchn"/>
    <w:uiPriority w:val="9"/>
    <w:semiHidden/>
    <w:unhideWhenUsed/>
    <w:qFormat/>
    <w:rsid w:val="00C910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C910D6"/>
    <w:pPr>
      <w:spacing w:before="100" w:beforeAutospacing="1" w:after="100" w:afterAutospacing="1" w:line="240" w:lineRule="auto"/>
      <w:outlineLvl w:val="2"/>
    </w:pPr>
    <w:rPr>
      <w:rFonts w:eastAsia="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C910D6"/>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910D6"/>
    <w:pPr>
      <w:spacing w:before="100" w:beforeAutospacing="1" w:after="100" w:afterAutospacing="1" w:line="240" w:lineRule="auto"/>
    </w:pPr>
    <w:rPr>
      <w:rFonts w:eastAsia="Times New Roman" w:cs="Times New Roman"/>
      <w:szCs w:val="24"/>
      <w:lang w:eastAsia="de-DE"/>
    </w:rPr>
  </w:style>
  <w:style w:type="character" w:styleId="Hyperlink">
    <w:name w:val="Hyperlink"/>
    <w:basedOn w:val="Absatz-Standardschriftart"/>
    <w:uiPriority w:val="99"/>
    <w:semiHidden/>
    <w:unhideWhenUsed/>
    <w:rsid w:val="00C910D6"/>
    <w:rPr>
      <w:color w:val="0000FF"/>
      <w:u w:val="single"/>
    </w:rPr>
  </w:style>
  <w:style w:type="character" w:customStyle="1" w:styleId="berschrift2Zchn">
    <w:name w:val="Überschrift 2 Zchn"/>
    <w:basedOn w:val="Absatz-Standardschriftart"/>
    <w:link w:val="berschrift2"/>
    <w:uiPriority w:val="9"/>
    <w:semiHidden/>
    <w:rsid w:val="00C910D6"/>
    <w:rPr>
      <w:rFonts w:asciiTheme="majorHAnsi" w:eastAsiaTheme="majorEastAsia" w:hAnsiTheme="majorHAnsi" w:cstheme="majorBidi"/>
      <w:b/>
      <w:bCs/>
      <w:color w:val="4F81BD" w:themeColor="accent1"/>
      <w:sz w:val="26"/>
      <w:szCs w:val="26"/>
    </w:rPr>
  </w:style>
  <w:style w:type="character" w:customStyle="1" w:styleId="bylinepipe">
    <w:name w:val="bylinepipe"/>
    <w:basedOn w:val="Absatz-Standardschriftart"/>
    <w:rsid w:val="00C910D6"/>
  </w:style>
  <w:style w:type="character" w:customStyle="1" w:styleId="apple-converted-space">
    <w:name w:val="apple-converted-space"/>
    <w:basedOn w:val="Absatz-Standardschriftart"/>
    <w:rsid w:val="00C910D6"/>
  </w:style>
  <w:style w:type="character" w:styleId="Fett">
    <w:name w:val="Strong"/>
    <w:basedOn w:val="Absatz-Standardschriftart"/>
    <w:uiPriority w:val="22"/>
    <w:qFormat/>
    <w:rsid w:val="00C910D6"/>
    <w:rPr>
      <w:b/>
      <w:bCs/>
    </w:rPr>
  </w:style>
  <w:style w:type="character" w:customStyle="1" w:styleId="swsprite">
    <w:name w:val="swsprite"/>
    <w:basedOn w:val="Absatz-Standardschriftart"/>
    <w:rsid w:val="00C910D6"/>
  </w:style>
  <w:style w:type="character" w:customStyle="1" w:styleId="gry">
    <w:name w:val="gry"/>
    <w:basedOn w:val="Absatz-Standardschriftart"/>
    <w:rsid w:val="00C910D6"/>
  </w:style>
  <w:style w:type="character" w:customStyle="1" w:styleId="inlineblock">
    <w:name w:val="inlineblock"/>
    <w:basedOn w:val="Absatz-Standardschriftart"/>
    <w:rsid w:val="00C910D6"/>
  </w:style>
  <w:style w:type="character" w:customStyle="1" w:styleId="txtsmall">
    <w:name w:val="txtsmall"/>
    <w:basedOn w:val="Absatz-Standardschriftart"/>
    <w:rsid w:val="00C910D6"/>
  </w:style>
  <w:style w:type="character" w:customStyle="1" w:styleId="btn-small">
    <w:name w:val="btn-small"/>
    <w:basedOn w:val="Absatz-Standardschriftart"/>
    <w:rsid w:val="00C910D6"/>
  </w:style>
  <w:style w:type="character" w:customStyle="1" w:styleId="orange">
    <w:name w:val="orange"/>
    <w:basedOn w:val="Absatz-Standardschriftart"/>
    <w:rsid w:val="00C910D6"/>
  </w:style>
</w:styles>
</file>

<file path=word/webSettings.xml><?xml version="1.0" encoding="utf-8"?>
<w:webSettings xmlns:r="http://schemas.openxmlformats.org/officeDocument/2006/relationships" xmlns:w="http://schemas.openxmlformats.org/wordprocessingml/2006/main">
  <w:divs>
    <w:div w:id="275797008">
      <w:bodyDiv w:val="1"/>
      <w:marLeft w:val="0"/>
      <w:marRight w:val="0"/>
      <w:marTop w:val="0"/>
      <w:marBottom w:val="0"/>
      <w:divBdr>
        <w:top w:val="none" w:sz="0" w:space="0" w:color="auto"/>
        <w:left w:val="none" w:sz="0" w:space="0" w:color="auto"/>
        <w:bottom w:val="none" w:sz="0" w:space="0" w:color="auto"/>
        <w:right w:val="none" w:sz="0" w:space="0" w:color="auto"/>
      </w:divBdr>
      <w:divsChild>
        <w:div w:id="1319576495">
          <w:marLeft w:val="0"/>
          <w:marRight w:val="0"/>
          <w:marTop w:val="0"/>
          <w:marBottom w:val="204"/>
          <w:divBdr>
            <w:top w:val="none" w:sz="0" w:space="0" w:color="auto"/>
            <w:left w:val="none" w:sz="0" w:space="0" w:color="auto"/>
            <w:bottom w:val="none" w:sz="0" w:space="0" w:color="auto"/>
            <w:right w:val="none" w:sz="0" w:space="0" w:color="auto"/>
          </w:divBdr>
        </w:div>
        <w:div w:id="2039305813">
          <w:marLeft w:val="0"/>
          <w:marRight w:val="0"/>
          <w:marTop w:val="0"/>
          <w:marBottom w:val="408"/>
          <w:divBdr>
            <w:top w:val="none" w:sz="0" w:space="0" w:color="auto"/>
            <w:left w:val="none" w:sz="0" w:space="0" w:color="auto"/>
            <w:bottom w:val="none" w:sz="0" w:space="0" w:color="auto"/>
            <w:right w:val="none" w:sz="0" w:space="0" w:color="auto"/>
          </w:divBdr>
          <w:divsChild>
            <w:div w:id="393822143">
              <w:marLeft w:val="0"/>
              <w:marRight w:val="0"/>
              <w:marTop w:val="0"/>
              <w:marBottom w:val="0"/>
              <w:divBdr>
                <w:top w:val="none" w:sz="0" w:space="0" w:color="auto"/>
                <w:left w:val="none" w:sz="0" w:space="0" w:color="auto"/>
                <w:bottom w:val="none" w:sz="0" w:space="0" w:color="auto"/>
                <w:right w:val="none" w:sz="0" w:space="0" w:color="auto"/>
              </w:divBdr>
              <w:divsChild>
                <w:div w:id="237205090">
                  <w:marLeft w:val="0"/>
                  <w:marRight w:val="0"/>
                  <w:marTop w:val="0"/>
                  <w:marBottom w:val="0"/>
                  <w:divBdr>
                    <w:top w:val="none" w:sz="0" w:space="0" w:color="auto"/>
                    <w:left w:val="none" w:sz="0" w:space="0" w:color="auto"/>
                    <w:bottom w:val="none" w:sz="0" w:space="0" w:color="auto"/>
                    <w:right w:val="none" w:sz="0" w:space="0" w:color="auto"/>
                  </w:divBdr>
                </w:div>
                <w:div w:id="1245216460">
                  <w:marLeft w:val="0"/>
                  <w:marRight w:val="0"/>
                  <w:marTop w:val="54"/>
                  <w:marBottom w:val="0"/>
                  <w:divBdr>
                    <w:top w:val="none" w:sz="0" w:space="0" w:color="auto"/>
                    <w:left w:val="none" w:sz="0" w:space="0" w:color="auto"/>
                    <w:bottom w:val="none" w:sz="0" w:space="0" w:color="auto"/>
                    <w:right w:val="none" w:sz="0" w:space="0" w:color="auto"/>
                  </w:divBdr>
                </w:div>
                <w:div w:id="388112079">
                  <w:marLeft w:val="0"/>
                  <w:marRight w:val="0"/>
                  <w:marTop w:val="54"/>
                  <w:marBottom w:val="0"/>
                  <w:divBdr>
                    <w:top w:val="none" w:sz="0" w:space="0" w:color="auto"/>
                    <w:left w:val="none" w:sz="0" w:space="0" w:color="auto"/>
                    <w:bottom w:val="none" w:sz="0" w:space="0" w:color="auto"/>
                    <w:right w:val="none" w:sz="0" w:space="0" w:color="auto"/>
                  </w:divBdr>
                </w:div>
                <w:div w:id="354236013">
                  <w:marLeft w:val="0"/>
                  <w:marRight w:val="0"/>
                  <w:marTop w:val="122"/>
                  <w:marBottom w:val="0"/>
                  <w:divBdr>
                    <w:top w:val="none" w:sz="0" w:space="0" w:color="auto"/>
                    <w:left w:val="none" w:sz="0" w:space="0" w:color="auto"/>
                    <w:bottom w:val="none" w:sz="0" w:space="0" w:color="auto"/>
                    <w:right w:val="none" w:sz="0" w:space="0" w:color="auto"/>
                  </w:divBdr>
                  <w:divsChild>
                    <w:div w:id="2129660065">
                      <w:marLeft w:val="0"/>
                      <w:marRight w:val="0"/>
                      <w:marTop w:val="0"/>
                      <w:marBottom w:val="0"/>
                      <w:divBdr>
                        <w:top w:val="none" w:sz="0" w:space="0" w:color="auto"/>
                        <w:left w:val="none" w:sz="0" w:space="0" w:color="auto"/>
                        <w:bottom w:val="none" w:sz="0" w:space="0" w:color="auto"/>
                        <w:right w:val="none" w:sz="0" w:space="0" w:color="auto"/>
                      </w:divBdr>
                    </w:div>
                  </w:divsChild>
                </w:div>
                <w:div w:id="2123377404">
                  <w:marLeft w:val="0"/>
                  <w:marRight w:val="0"/>
                  <w:marTop w:val="0"/>
                  <w:marBottom w:val="0"/>
                  <w:divBdr>
                    <w:top w:val="none" w:sz="0" w:space="0" w:color="auto"/>
                    <w:left w:val="none" w:sz="0" w:space="0" w:color="auto"/>
                    <w:bottom w:val="none" w:sz="0" w:space="0" w:color="auto"/>
                    <w:right w:val="none" w:sz="0" w:space="0" w:color="auto"/>
                  </w:divBdr>
                  <w:divsChild>
                    <w:div w:id="207842151">
                      <w:marLeft w:val="0"/>
                      <w:marRight w:val="0"/>
                      <w:marTop w:val="0"/>
                      <w:marBottom w:val="0"/>
                      <w:divBdr>
                        <w:top w:val="none" w:sz="0" w:space="0" w:color="auto"/>
                        <w:left w:val="none" w:sz="0" w:space="0" w:color="auto"/>
                        <w:bottom w:val="none" w:sz="0" w:space="0" w:color="auto"/>
                        <w:right w:val="none" w:sz="0" w:space="0" w:color="auto"/>
                      </w:divBdr>
                    </w:div>
                    <w:div w:id="1744911935">
                      <w:marLeft w:val="0"/>
                      <w:marRight w:val="0"/>
                      <w:marTop w:val="0"/>
                      <w:marBottom w:val="0"/>
                      <w:divBdr>
                        <w:top w:val="none" w:sz="0" w:space="0" w:color="auto"/>
                        <w:left w:val="none" w:sz="0" w:space="0" w:color="auto"/>
                        <w:bottom w:val="none" w:sz="0" w:space="0" w:color="auto"/>
                        <w:right w:val="none" w:sz="0" w:space="0" w:color="auto"/>
                      </w:divBdr>
                      <w:divsChild>
                        <w:div w:id="915096383">
                          <w:marLeft w:val="0"/>
                          <w:marRight w:val="0"/>
                          <w:marTop w:val="0"/>
                          <w:marBottom w:val="0"/>
                          <w:divBdr>
                            <w:top w:val="none" w:sz="0" w:space="0" w:color="auto"/>
                            <w:left w:val="none" w:sz="0" w:space="0" w:color="auto"/>
                            <w:bottom w:val="none" w:sz="0" w:space="0" w:color="auto"/>
                            <w:right w:val="none" w:sz="0" w:space="0" w:color="auto"/>
                          </w:divBdr>
                          <w:divsChild>
                            <w:div w:id="1831865825">
                              <w:marLeft w:val="0"/>
                              <w:marRight w:val="82"/>
                              <w:marTop w:val="0"/>
                              <w:marBottom w:val="0"/>
                              <w:divBdr>
                                <w:top w:val="none" w:sz="0" w:space="0" w:color="auto"/>
                                <w:left w:val="none" w:sz="0" w:space="0" w:color="auto"/>
                                <w:bottom w:val="none" w:sz="0" w:space="0" w:color="auto"/>
                                <w:right w:val="none" w:sz="0" w:space="0" w:color="auto"/>
                              </w:divBdr>
                            </w:div>
                            <w:div w:id="132410760">
                              <w:marLeft w:val="0"/>
                              <w:marRight w:val="82"/>
                              <w:marTop w:val="0"/>
                              <w:marBottom w:val="0"/>
                              <w:divBdr>
                                <w:top w:val="none" w:sz="0" w:space="0" w:color="auto"/>
                                <w:left w:val="none" w:sz="0" w:space="0" w:color="auto"/>
                                <w:bottom w:val="none" w:sz="0" w:space="0" w:color="auto"/>
                                <w:right w:val="none" w:sz="0" w:space="0" w:color="auto"/>
                              </w:divBdr>
                            </w:div>
                            <w:div w:id="4352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1236">
              <w:marLeft w:val="0"/>
              <w:marRight w:val="0"/>
              <w:marTop w:val="408"/>
              <w:marBottom w:val="0"/>
              <w:divBdr>
                <w:top w:val="none" w:sz="0" w:space="0" w:color="auto"/>
                <w:left w:val="none" w:sz="0" w:space="0" w:color="auto"/>
                <w:bottom w:val="none" w:sz="0" w:space="0" w:color="auto"/>
                <w:right w:val="none" w:sz="0" w:space="0" w:color="auto"/>
              </w:divBdr>
              <w:divsChild>
                <w:div w:id="493883571">
                  <w:marLeft w:val="0"/>
                  <w:marRight w:val="0"/>
                  <w:marTop w:val="0"/>
                  <w:marBottom w:val="0"/>
                  <w:divBdr>
                    <w:top w:val="none" w:sz="0" w:space="0" w:color="auto"/>
                    <w:left w:val="none" w:sz="0" w:space="0" w:color="auto"/>
                    <w:bottom w:val="none" w:sz="0" w:space="0" w:color="auto"/>
                    <w:right w:val="none" w:sz="0" w:space="0" w:color="auto"/>
                  </w:divBdr>
                </w:div>
                <w:div w:id="1038237260">
                  <w:marLeft w:val="0"/>
                  <w:marRight w:val="0"/>
                  <w:marTop w:val="54"/>
                  <w:marBottom w:val="0"/>
                  <w:divBdr>
                    <w:top w:val="none" w:sz="0" w:space="0" w:color="auto"/>
                    <w:left w:val="none" w:sz="0" w:space="0" w:color="auto"/>
                    <w:bottom w:val="none" w:sz="0" w:space="0" w:color="auto"/>
                    <w:right w:val="none" w:sz="0" w:space="0" w:color="auto"/>
                  </w:divBdr>
                </w:div>
                <w:div w:id="333263823">
                  <w:marLeft w:val="0"/>
                  <w:marRight w:val="0"/>
                  <w:marTop w:val="54"/>
                  <w:marBottom w:val="0"/>
                  <w:divBdr>
                    <w:top w:val="none" w:sz="0" w:space="0" w:color="auto"/>
                    <w:left w:val="none" w:sz="0" w:space="0" w:color="auto"/>
                    <w:bottom w:val="none" w:sz="0" w:space="0" w:color="auto"/>
                    <w:right w:val="none" w:sz="0" w:space="0" w:color="auto"/>
                  </w:divBdr>
                </w:div>
                <w:div w:id="1492256422">
                  <w:marLeft w:val="0"/>
                  <w:marRight w:val="0"/>
                  <w:marTop w:val="122"/>
                  <w:marBottom w:val="0"/>
                  <w:divBdr>
                    <w:top w:val="none" w:sz="0" w:space="0" w:color="auto"/>
                    <w:left w:val="none" w:sz="0" w:space="0" w:color="auto"/>
                    <w:bottom w:val="none" w:sz="0" w:space="0" w:color="auto"/>
                    <w:right w:val="none" w:sz="0" w:space="0" w:color="auto"/>
                  </w:divBdr>
                  <w:divsChild>
                    <w:div w:id="441648674">
                      <w:marLeft w:val="0"/>
                      <w:marRight w:val="0"/>
                      <w:marTop w:val="0"/>
                      <w:marBottom w:val="0"/>
                      <w:divBdr>
                        <w:top w:val="none" w:sz="0" w:space="0" w:color="auto"/>
                        <w:left w:val="none" w:sz="0" w:space="0" w:color="auto"/>
                        <w:bottom w:val="none" w:sz="0" w:space="0" w:color="auto"/>
                        <w:right w:val="none" w:sz="0" w:space="0" w:color="auto"/>
                      </w:divBdr>
                    </w:div>
                  </w:divsChild>
                </w:div>
                <w:div w:id="576939353">
                  <w:marLeft w:val="0"/>
                  <w:marRight w:val="0"/>
                  <w:marTop w:val="0"/>
                  <w:marBottom w:val="0"/>
                  <w:divBdr>
                    <w:top w:val="none" w:sz="0" w:space="0" w:color="auto"/>
                    <w:left w:val="none" w:sz="0" w:space="0" w:color="auto"/>
                    <w:bottom w:val="none" w:sz="0" w:space="0" w:color="auto"/>
                    <w:right w:val="none" w:sz="0" w:space="0" w:color="auto"/>
                  </w:divBdr>
                  <w:divsChild>
                    <w:div w:id="209534572">
                      <w:marLeft w:val="0"/>
                      <w:marRight w:val="0"/>
                      <w:marTop w:val="0"/>
                      <w:marBottom w:val="0"/>
                      <w:divBdr>
                        <w:top w:val="none" w:sz="0" w:space="0" w:color="auto"/>
                        <w:left w:val="none" w:sz="0" w:space="0" w:color="auto"/>
                        <w:bottom w:val="none" w:sz="0" w:space="0" w:color="auto"/>
                        <w:right w:val="none" w:sz="0" w:space="0" w:color="auto"/>
                      </w:divBdr>
                    </w:div>
                    <w:div w:id="897327060">
                      <w:marLeft w:val="0"/>
                      <w:marRight w:val="0"/>
                      <w:marTop w:val="0"/>
                      <w:marBottom w:val="0"/>
                      <w:divBdr>
                        <w:top w:val="none" w:sz="0" w:space="0" w:color="auto"/>
                        <w:left w:val="none" w:sz="0" w:space="0" w:color="auto"/>
                        <w:bottom w:val="none" w:sz="0" w:space="0" w:color="auto"/>
                        <w:right w:val="none" w:sz="0" w:space="0" w:color="auto"/>
                      </w:divBdr>
                      <w:divsChild>
                        <w:div w:id="605381727">
                          <w:marLeft w:val="0"/>
                          <w:marRight w:val="0"/>
                          <w:marTop w:val="0"/>
                          <w:marBottom w:val="0"/>
                          <w:divBdr>
                            <w:top w:val="none" w:sz="0" w:space="0" w:color="auto"/>
                            <w:left w:val="none" w:sz="0" w:space="0" w:color="auto"/>
                            <w:bottom w:val="none" w:sz="0" w:space="0" w:color="auto"/>
                            <w:right w:val="none" w:sz="0" w:space="0" w:color="auto"/>
                          </w:divBdr>
                          <w:divsChild>
                            <w:div w:id="1301959324">
                              <w:marLeft w:val="0"/>
                              <w:marRight w:val="82"/>
                              <w:marTop w:val="0"/>
                              <w:marBottom w:val="0"/>
                              <w:divBdr>
                                <w:top w:val="none" w:sz="0" w:space="0" w:color="auto"/>
                                <w:left w:val="none" w:sz="0" w:space="0" w:color="auto"/>
                                <w:bottom w:val="none" w:sz="0" w:space="0" w:color="auto"/>
                                <w:right w:val="none" w:sz="0" w:space="0" w:color="auto"/>
                              </w:divBdr>
                            </w:div>
                            <w:div w:id="1140418130">
                              <w:marLeft w:val="0"/>
                              <w:marRight w:val="82"/>
                              <w:marTop w:val="0"/>
                              <w:marBottom w:val="0"/>
                              <w:divBdr>
                                <w:top w:val="none" w:sz="0" w:space="0" w:color="auto"/>
                                <w:left w:val="none" w:sz="0" w:space="0" w:color="auto"/>
                                <w:bottom w:val="none" w:sz="0" w:space="0" w:color="auto"/>
                                <w:right w:val="none" w:sz="0" w:space="0" w:color="auto"/>
                              </w:divBdr>
                            </w:div>
                            <w:div w:id="993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20542">
              <w:marLeft w:val="0"/>
              <w:marRight w:val="0"/>
              <w:marTop w:val="408"/>
              <w:marBottom w:val="0"/>
              <w:divBdr>
                <w:top w:val="none" w:sz="0" w:space="0" w:color="auto"/>
                <w:left w:val="none" w:sz="0" w:space="0" w:color="auto"/>
                <w:bottom w:val="none" w:sz="0" w:space="0" w:color="auto"/>
                <w:right w:val="none" w:sz="0" w:space="0" w:color="auto"/>
              </w:divBdr>
              <w:divsChild>
                <w:div w:id="1737825764">
                  <w:marLeft w:val="0"/>
                  <w:marRight w:val="0"/>
                  <w:marTop w:val="0"/>
                  <w:marBottom w:val="0"/>
                  <w:divBdr>
                    <w:top w:val="none" w:sz="0" w:space="0" w:color="auto"/>
                    <w:left w:val="none" w:sz="0" w:space="0" w:color="auto"/>
                    <w:bottom w:val="none" w:sz="0" w:space="0" w:color="auto"/>
                    <w:right w:val="none" w:sz="0" w:space="0" w:color="auto"/>
                  </w:divBdr>
                </w:div>
                <w:div w:id="1343127271">
                  <w:marLeft w:val="0"/>
                  <w:marRight w:val="0"/>
                  <w:marTop w:val="54"/>
                  <w:marBottom w:val="0"/>
                  <w:divBdr>
                    <w:top w:val="none" w:sz="0" w:space="0" w:color="auto"/>
                    <w:left w:val="none" w:sz="0" w:space="0" w:color="auto"/>
                    <w:bottom w:val="none" w:sz="0" w:space="0" w:color="auto"/>
                    <w:right w:val="none" w:sz="0" w:space="0" w:color="auto"/>
                  </w:divBdr>
                </w:div>
                <w:div w:id="590361306">
                  <w:marLeft w:val="0"/>
                  <w:marRight w:val="0"/>
                  <w:marTop w:val="54"/>
                  <w:marBottom w:val="0"/>
                  <w:divBdr>
                    <w:top w:val="none" w:sz="0" w:space="0" w:color="auto"/>
                    <w:left w:val="none" w:sz="0" w:space="0" w:color="auto"/>
                    <w:bottom w:val="none" w:sz="0" w:space="0" w:color="auto"/>
                    <w:right w:val="none" w:sz="0" w:space="0" w:color="auto"/>
                  </w:divBdr>
                </w:div>
                <w:div w:id="2078548180">
                  <w:marLeft w:val="0"/>
                  <w:marRight w:val="0"/>
                  <w:marTop w:val="54"/>
                  <w:marBottom w:val="0"/>
                  <w:divBdr>
                    <w:top w:val="none" w:sz="0" w:space="0" w:color="auto"/>
                    <w:left w:val="none" w:sz="0" w:space="0" w:color="auto"/>
                    <w:bottom w:val="none" w:sz="0" w:space="0" w:color="auto"/>
                    <w:right w:val="none" w:sz="0" w:space="0" w:color="auto"/>
                  </w:divBdr>
                </w:div>
                <w:div w:id="1122074408">
                  <w:marLeft w:val="0"/>
                  <w:marRight w:val="0"/>
                  <w:marTop w:val="122"/>
                  <w:marBottom w:val="0"/>
                  <w:divBdr>
                    <w:top w:val="none" w:sz="0" w:space="0" w:color="auto"/>
                    <w:left w:val="none" w:sz="0" w:space="0" w:color="auto"/>
                    <w:bottom w:val="none" w:sz="0" w:space="0" w:color="auto"/>
                    <w:right w:val="none" w:sz="0" w:space="0" w:color="auto"/>
                  </w:divBdr>
                  <w:divsChild>
                    <w:div w:id="20317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4393">
      <w:bodyDiv w:val="1"/>
      <w:marLeft w:val="0"/>
      <w:marRight w:val="0"/>
      <w:marTop w:val="0"/>
      <w:marBottom w:val="0"/>
      <w:divBdr>
        <w:top w:val="none" w:sz="0" w:space="0" w:color="auto"/>
        <w:left w:val="none" w:sz="0" w:space="0" w:color="auto"/>
        <w:bottom w:val="none" w:sz="0" w:space="0" w:color="auto"/>
        <w:right w:val="none" w:sz="0" w:space="0" w:color="auto"/>
      </w:divBdr>
    </w:div>
    <w:div w:id="1316643652">
      <w:bodyDiv w:val="1"/>
      <w:marLeft w:val="0"/>
      <w:marRight w:val="0"/>
      <w:marTop w:val="0"/>
      <w:marBottom w:val="0"/>
      <w:divBdr>
        <w:top w:val="none" w:sz="0" w:space="0" w:color="auto"/>
        <w:left w:val="none" w:sz="0" w:space="0" w:color="auto"/>
        <w:bottom w:val="none" w:sz="0" w:space="0" w:color="auto"/>
        <w:right w:val="none" w:sz="0" w:space="0" w:color="auto"/>
      </w:divBdr>
      <w:divsChild>
        <w:div w:id="1497107319">
          <w:marLeft w:val="0"/>
          <w:marRight w:val="0"/>
          <w:marTop w:val="0"/>
          <w:marBottom w:val="0"/>
          <w:divBdr>
            <w:top w:val="none" w:sz="0" w:space="0" w:color="auto"/>
            <w:left w:val="none" w:sz="0" w:space="0" w:color="auto"/>
            <w:bottom w:val="none" w:sz="0" w:space="0" w:color="auto"/>
            <w:right w:val="none" w:sz="0" w:space="0" w:color="auto"/>
          </w:divBdr>
          <w:divsChild>
            <w:div w:id="1392730628">
              <w:marLeft w:val="0"/>
              <w:marRight w:val="0"/>
              <w:marTop w:val="0"/>
              <w:marBottom w:val="0"/>
              <w:divBdr>
                <w:top w:val="none" w:sz="0" w:space="0" w:color="auto"/>
                <w:left w:val="none" w:sz="0" w:space="0" w:color="auto"/>
                <w:bottom w:val="none" w:sz="0" w:space="0" w:color="auto"/>
                <w:right w:val="none" w:sz="0" w:space="0" w:color="auto"/>
              </w:divBdr>
            </w:div>
            <w:div w:id="473986052">
              <w:marLeft w:val="340"/>
              <w:marRight w:val="0"/>
              <w:marTop w:val="120"/>
              <w:marBottom w:val="0"/>
              <w:divBdr>
                <w:top w:val="none" w:sz="0" w:space="0" w:color="auto"/>
                <w:left w:val="none" w:sz="0" w:space="0" w:color="auto"/>
                <w:bottom w:val="none" w:sz="0" w:space="0" w:color="auto"/>
                <w:right w:val="none" w:sz="0" w:space="0" w:color="auto"/>
              </w:divBdr>
              <w:divsChild>
                <w:div w:id="940797730">
                  <w:marLeft w:val="0"/>
                  <w:marRight w:val="0"/>
                  <w:marTop w:val="0"/>
                  <w:marBottom w:val="0"/>
                  <w:divBdr>
                    <w:top w:val="none" w:sz="0" w:space="0" w:color="auto"/>
                    <w:left w:val="none" w:sz="0" w:space="0" w:color="auto"/>
                    <w:bottom w:val="none" w:sz="0" w:space="0" w:color="auto"/>
                    <w:right w:val="none" w:sz="0" w:space="0" w:color="auto"/>
                  </w:divBdr>
                  <w:divsChild>
                    <w:div w:id="501120534">
                      <w:marLeft w:val="0"/>
                      <w:marRight w:val="0"/>
                      <w:marTop w:val="0"/>
                      <w:marBottom w:val="0"/>
                      <w:divBdr>
                        <w:top w:val="none" w:sz="0" w:space="0" w:color="auto"/>
                        <w:left w:val="none" w:sz="0" w:space="0" w:color="auto"/>
                        <w:bottom w:val="none" w:sz="0" w:space="0" w:color="auto"/>
                        <w:right w:val="none" w:sz="0" w:space="0" w:color="auto"/>
                      </w:divBdr>
                      <w:divsChild>
                        <w:div w:id="15251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02138">
      <w:bodyDiv w:val="1"/>
      <w:marLeft w:val="0"/>
      <w:marRight w:val="0"/>
      <w:marTop w:val="0"/>
      <w:marBottom w:val="0"/>
      <w:divBdr>
        <w:top w:val="none" w:sz="0" w:space="0" w:color="auto"/>
        <w:left w:val="none" w:sz="0" w:space="0" w:color="auto"/>
        <w:bottom w:val="none" w:sz="0" w:space="0" w:color="auto"/>
        <w:right w:val="none" w:sz="0" w:space="0" w:color="auto"/>
      </w:divBdr>
      <w:divsChild>
        <w:div w:id="1884099564">
          <w:marLeft w:val="0"/>
          <w:marRight w:val="0"/>
          <w:marTop w:val="0"/>
          <w:marBottom w:val="0"/>
          <w:divBdr>
            <w:top w:val="none" w:sz="0" w:space="0" w:color="auto"/>
            <w:left w:val="none" w:sz="0" w:space="0" w:color="auto"/>
            <w:bottom w:val="none" w:sz="0" w:space="0" w:color="auto"/>
            <w:right w:val="none" w:sz="0" w:space="0" w:color="auto"/>
          </w:divBdr>
          <w:divsChild>
            <w:div w:id="609750067">
              <w:marLeft w:val="0"/>
              <w:marRight w:val="0"/>
              <w:marTop w:val="0"/>
              <w:marBottom w:val="0"/>
              <w:divBdr>
                <w:top w:val="none" w:sz="0" w:space="0" w:color="auto"/>
                <w:left w:val="none" w:sz="0" w:space="0" w:color="auto"/>
                <w:bottom w:val="none" w:sz="0" w:space="0" w:color="auto"/>
                <w:right w:val="none" w:sz="0" w:space="0" w:color="auto"/>
              </w:divBdr>
            </w:div>
            <w:div w:id="322196272">
              <w:marLeft w:val="340"/>
              <w:marRight w:val="0"/>
              <w:marTop w:val="120"/>
              <w:marBottom w:val="0"/>
              <w:divBdr>
                <w:top w:val="none" w:sz="0" w:space="0" w:color="auto"/>
                <w:left w:val="none" w:sz="0" w:space="0" w:color="auto"/>
                <w:bottom w:val="none" w:sz="0" w:space="0" w:color="auto"/>
                <w:right w:val="none" w:sz="0" w:space="0" w:color="auto"/>
              </w:divBdr>
              <w:divsChild>
                <w:div w:id="1373730885">
                  <w:marLeft w:val="0"/>
                  <w:marRight w:val="0"/>
                  <w:marTop w:val="0"/>
                  <w:marBottom w:val="0"/>
                  <w:divBdr>
                    <w:top w:val="none" w:sz="0" w:space="0" w:color="auto"/>
                    <w:left w:val="none" w:sz="0" w:space="0" w:color="auto"/>
                    <w:bottom w:val="none" w:sz="0" w:space="0" w:color="auto"/>
                    <w:right w:val="none" w:sz="0" w:space="0" w:color="auto"/>
                  </w:divBdr>
                  <w:divsChild>
                    <w:div w:id="1855267281">
                      <w:marLeft w:val="0"/>
                      <w:marRight w:val="0"/>
                      <w:marTop w:val="0"/>
                      <w:marBottom w:val="0"/>
                      <w:divBdr>
                        <w:top w:val="none" w:sz="0" w:space="0" w:color="auto"/>
                        <w:left w:val="none" w:sz="0" w:space="0" w:color="auto"/>
                        <w:bottom w:val="none" w:sz="0" w:space="0" w:color="auto"/>
                        <w:right w:val="none" w:sz="0" w:space="0" w:color="auto"/>
                      </w:divBdr>
                      <w:divsChild>
                        <w:div w:id="480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7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Olidata S.p.A.</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ronny</dc:creator>
  <cp:lastModifiedBy>ronny</cp:lastModifiedBy>
  <cp:revision>3</cp:revision>
  <cp:lastPrinted>2013-10-22T04:59:00Z</cp:lastPrinted>
  <dcterms:created xsi:type="dcterms:W3CDTF">2013-10-22T04:57:00Z</dcterms:created>
  <dcterms:modified xsi:type="dcterms:W3CDTF">2013-10-22T05:29:00Z</dcterms:modified>
</cp:coreProperties>
</file>